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9CBE3" w14:textId="77777777" w:rsidR="00CA2B9A" w:rsidRDefault="00CA2B9A" w:rsidP="00CA2B9A">
      <w:pPr>
        <w:ind w:left="-270" w:right="-360"/>
        <w:jc w:val="center"/>
        <w:rPr>
          <w:rFonts w:ascii="Calibri" w:hAnsi="Calibri"/>
          <w:sz w:val="40"/>
          <w:szCs w:val="40"/>
        </w:rPr>
      </w:pPr>
      <w:bookmarkStart w:id="0" w:name="_GoBack"/>
      <w:bookmarkEnd w:id="0"/>
      <w:r>
        <w:rPr>
          <w:rFonts w:ascii="Baskerville" w:hAnsi="Baskerville"/>
          <w:i/>
          <w:noProof/>
        </w:rPr>
        <w:drawing>
          <wp:inline distT="0" distB="0" distL="0" distR="0" wp14:anchorId="133C8CC5" wp14:editId="14F115DF">
            <wp:extent cx="1804811" cy="697470"/>
            <wp:effectExtent l="25400" t="0" r="0" b="0"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76" cy="6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40"/>
          <w:szCs w:val="40"/>
        </w:rPr>
        <w:t xml:space="preserve">    </w:t>
      </w:r>
      <w:r>
        <w:rPr>
          <w:rFonts w:ascii="Calibri" w:hAnsi="Calibri"/>
          <w:sz w:val="40"/>
          <w:szCs w:val="40"/>
        </w:rPr>
        <w:tab/>
      </w:r>
      <w:r>
        <w:rPr>
          <w:rFonts w:ascii="Helvetica" w:hAnsi="Helvetica" w:cs="Helvetica"/>
          <w:noProof/>
        </w:rPr>
        <w:drawing>
          <wp:inline distT="0" distB="0" distL="0" distR="0" wp14:anchorId="7FE0B73E" wp14:editId="6AE2BE4E">
            <wp:extent cx="1068070" cy="803275"/>
            <wp:effectExtent l="0" t="0" r="0" b="9525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D27" w:rsidRPr="00897312">
        <w:rPr>
          <w:rFonts w:ascii="Calibri" w:hAnsi="Calibri"/>
          <w:sz w:val="40"/>
          <w:szCs w:val="40"/>
        </w:rPr>
        <w:t xml:space="preserve"> </w:t>
      </w:r>
    </w:p>
    <w:p w14:paraId="341F8806" w14:textId="77777777" w:rsidR="00CA2B9A" w:rsidRPr="00CA2B9A" w:rsidRDefault="00CA2B9A" w:rsidP="00CA2B9A">
      <w:pPr>
        <w:ind w:left="-270" w:right="-360"/>
        <w:jc w:val="center"/>
        <w:rPr>
          <w:rFonts w:ascii="Calibri" w:hAnsi="Calibri"/>
          <w:sz w:val="20"/>
          <w:szCs w:val="40"/>
        </w:rPr>
      </w:pPr>
      <w:r>
        <w:rPr>
          <w:rFonts w:ascii="Calibri" w:hAnsi="Calibri"/>
          <w:sz w:val="40"/>
          <w:szCs w:val="40"/>
        </w:rPr>
        <w:t xml:space="preserve">   </w:t>
      </w:r>
    </w:p>
    <w:p w14:paraId="38B22FBD" w14:textId="77777777" w:rsidR="00121D1F" w:rsidRPr="00897312" w:rsidRDefault="00312CE7" w:rsidP="00312CE7">
      <w:pPr>
        <w:ind w:right="-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40"/>
          <w:szCs w:val="40"/>
        </w:rPr>
        <w:t>Come earn graduate-level semester units with me!</w:t>
      </w:r>
    </w:p>
    <w:p w14:paraId="26DE2C2B" w14:textId="77777777" w:rsidR="000D2C5B" w:rsidRPr="00897312" w:rsidRDefault="00FB5B7C" w:rsidP="000D2C5B">
      <w:pPr>
        <w:ind w:left="-270" w:right="-36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40"/>
          <w:szCs w:val="40"/>
        </w:rPr>
        <w:pict w14:anchorId="17ABAF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4pt;height:8.8pt" o:hrpct="0" o:hralign="center" o:hr="t">
            <v:imagedata r:id="rId8" o:title="Default Line"/>
          </v:shape>
        </w:pict>
      </w:r>
    </w:p>
    <w:p w14:paraId="70FC3964" w14:textId="77777777" w:rsidR="003C724F" w:rsidRDefault="00207B0A" w:rsidP="00207B0A">
      <w:pPr>
        <w:tabs>
          <w:tab w:val="left" w:pos="990"/>
        </w:tabs>
        <w:ind w:right="-360"/>
        <w:rPr>
          <w:rFonts w:ascii="Calibri" w:hAnsi="Calibri"/>
          <w:b/>
          <w:sz w:val="12"/>
          <w:szCs w:val="12"/>
        </w:rPr>
      </w:pP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</w:p>
    <w:p w14:paraId="3451448A" w14:textId="17AA07DC" w:rsidR="00207B0A" w:rsidRDefault="00207B0A" w:rsidP="00207B0A">
      <w:pPr>
        <w:tabs>
          <w:tab w:val="left" w:pos="990"/>
        </w:tabs>
        <w:ind w:right="-36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ab/>
      </w:r>
    </w:p>
    <w:p w14:paraId="2CBF3096" w14:textId="77777777" w:rsidR="00773221" w:rsidRDefault="004A7E17" w:rsidP="00207B0A">
      <w:pPr>
        <w:tabs>
          <w:tab w:val="left" w:pos="990"/>
        </w:tabs>
        <w:ind w:right="-36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noProof/>
          <w:sz w:val="18"/>
          <w:szCs w:val="18"/>
        </w:rPr>
        <w:drawing>
          <wp:anchor distT="0" distB="0" distL="118745" distR="118745" simplePos="0" relativeHeight="251659264" behindDoc="0" locked="0" layoutInCell="1" allowOverlap="1" wp14:anchorId="30672AD0" wp14:editId="7FA72DCA">
            <wp:simplePos x="0" y="0"/>
            <wp:positionH relativeFrom="page">
              <wp:posOffset>4197350</wp:posOffset>
            </wp:positionH>
            <wp:positionV relativeFrom="page">
              <wp:posOffset>2781300</wp:posOffset>
            </wp:positionV>
            <wp:extent cx="2917190" cy="1965325"/>
            <wp:effectExtent l="76200" t="76200" r="156210" b="142875"/>
            <wp:wrapTight wrapText="bothSides">
              <wp:wrapPolygon edited="0">
                <wp:start x="1316" y="-837"/>
                <wp:lineTo x="-564" y="-837"/>
                <wp:lineTo x="-564" y="20379"/>
                <wp:lineTo x="0" y="21495"/>
                <wp:lineTo x="940" y="22612"/>
                <wp:lineTo x="1128" y="22891"/>
                <wp:lineTo x="20688" y="22891"/>
                <wp:lineTo x="20876" y="22612"/>
                <wp:lineTo x="22004" y="21495"/>
                <wp:lineTo x="22569" y="17308"/>
                <wp:lineTo x="22569" y="2512"/>
                <wp:lineTo x="21064" y="-837"/>
                <wp:lineTo x="20688" y="-837"/>
                <wp:lineTo x="1316" y="-837"/>
              </wp:wrapPolygon>
            </wp:wrapTight>
            <wp:docPr id="1071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ceholder-base---neutr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1965325"/>
                    </a:xfrm>
                    <a:prstGeom prst="roundRect">
                      <a:avLst/>
                    </a:prstGeom>
                    <a:ln w="38100" cap="flat" cmpd="sng" algn="ctr">
                      <a:solidFill>
                        <a:schemeClr val="bg1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A9A">
        <w:rPr>
          <w:rFonts w:ascii="Calibri" w:hAnsi="Calibri"/>
          <w:b/>
          <w:noProof/>
          <w:sz w:val="18"/>
          <w:szCs w:val="18"/>
        </w:rPr>
        <mc:AlternateContent>
          <mc:Choice Requires="wps">
            <w:drawing>
              <wp:inline distT="0" distB="0" distL="0" distR="0" wp14:anchorId="0358B1EA" wp14:editId="4D3F97D2">
                <wp:extent cx="2971800" cy="2590800"/>
                <wp:effectExtent l="0" t="0" r="0" b="0"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103ED" w14:textId="77777777" w:rsidR="00312CE7" w:rsidRDefault="00312CE7" w:rsidP="001D21D7">
                            <w:pPr>
                              <w:pStyle w:val="BodyText-Dark"/>
                              <w:jc w:val="lef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Why take a CCC course together?</w:t>
                            </w:r>
                          </w:p>
                          <w:p w14:paraId="4B508C17" w14:textId="77777777" w:rsidR="00312CE7" w:rsidRPr="00142527" w:rsidRDefault="00312CE7" w:rsidP="001D21D7">
                            <w:pPr>
                              <w:pStyle w:val="BodyText-Dark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50"/>
                              </w:tabs>
                              <w:ind w:left="450"/>
                              <w:jc w:val="left"/>
                            </w:pPr>
                            <w:r w:rsidRPr="00142527">
                              <w:t>Enjoy the flexibility of an online course with the benefit of shared learning</w:t>
                            </w:r>
                          </w:p>
                          <w:p w14:paraId="6C1B24E5" w14:textId="77777777" w:rsidR="00312CE7" w:rsidRPr="00142527" w:rsidRDefault="00312CE7" w:rsidP="001D21D7">
                            <w:pPr>
                              <w:pStyle w:val="BodyText-Dark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50"/>
                              </w:tabs>
                              <w:ind w:left="450"/>
                              <w:jc w:val="left"/>
                            </w:pPr>
                            <w:r w:rsidRPr="00142527">
                              <w:t>Collaborate on lesson plans and assessments</w:t>
                            </w:r>
                          </w:p>
                          <w:p w14:paraId="68635D86" w14:textId="73D8B7E2" w:rsidR="00312CE7" w:rsidRPr="00142527" w:rsidRDefault="00312CE7" w:rsidP="001D21D7">
                            <w:pPr>
                              <w:pStyle w:val="BodyText-Dark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50"/>
                              </w:tabs>
                              <w:ind w:left="450"/>
                              <w:jc w:val="left"/>
                            </w:pPr>
                            <w:r w:rsidRPr="00142527">
                              <w:t>Share ideas and reflect on our learning together</w:t>
                            </w:r>
                          </w:p>
                          <w:p w14:paraId="5C135F4C" w14:textId="2D0F1545" w:rsidR="007827E8" w:rsidRPr="00142527" w:rsidRDefault="007827E8" w:rsidP="001D21D7">
                            <w:pPr>
                              <w:pStyle w:val="BodyText-Dark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50"/>
                              </w:tabs>
                              <w:ind w:left="450"/>
                              <w:jc w:val="left"/>
                            </w:pPr>
                            <w:r w:rsidRPr="00142527">
                              <w:t>Include your group collaboration time in your required Journal Log hours!</w:t>
                            </w:r>
                          </w:p>
                          <w:p w14:paraId="4707D318" w14:textId="77777777" w:rsidR="00312CE7" w:rsidRPr="00142527" w:rsidRDefault="00312CE7" w:rsidP="001D21D7">
                            <w:pPr>
                              <w:pStyle w:val="BodyText-Dark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50"/>
                              </w:tabs>
                              <w:ind w:left="450"/>
                              <w:jc w:val="left"/>
                            </w:pPr>
                            <w:r w:rsidRPr="00142527">
                              <w:t>Graduate units can be used for salary step advancement and recertification</w:t>
                            </w:r>
                          </w:p>
                          <w:p w14:paraId="123A0B66" w14:textId="77777777" w:rsidR="00312CE7" w:rsidRPr="002D5295" w:rsidRDefault="00312CE7" w:rsidP="00207B0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58B1EA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width:234pt;height:2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" filled="f" stroked="f">
                <v:textbox inset=",0,,0">
                  <w:txbxContent>
                    <w:p w14:paraId="799103ED" w14:textId="77777777" w:rsidR="00312CE7" w:rsidRDefault="00312CE7" w:rsidP="001D21D7">
                      <w:pPr>
                        <w:pStyle w:val="BodyText-Dark"/>
                        <w:jc w:val="left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Why take a CCC course together?</w:t>
                      </w:r>
                    </w:p>
                    <w:p w14:paraId="4B508C17" w14:textId="77777777" w:rsidR="00312CE7" w:rsidRPr="00142527" w:rsidRDefault="00312CE7" w:rsidP="001D21D7">
                      <w:pPr>
                        <w:pStyle w:val="BodyText-Dark"/>
                        <w:numPr>
                          <w:ilvl w:val="0"/>
                          <w:numId w:val="3"/>
                        </w:numPr>
                        <w:tabs>
                          <w:tab w:val="left" w:pos="450"/>
                        </w:tabs>
                        <w:ind w:left="450"/>
                        <w:jc w:val="left"/>
                      </w:pPr>
                      <w:r w:rsidRPr="00142527">
                        <w:t>Enjoy the flexibility of an online course with the benefit of shared learning</w:t>
                      </w:r>
                    </w:p>
                    <w:p w14:paraId="6C1B24E5" w14:textId="77777777" w:rsidR="00312CE7" w:rsidRPr="00142527" w:rsidRDefault="00312CE7" w:rsidP="001D21D7">
                      <w:pPr>
                        <w:pStyle w:val="BodyText-Dark"/>
                        <w:numPr>
                          <w:ilvl w:val="0"/>
                          <w:numId w:val="3"/>
                        </w:numPr>
                        <w:tabs>
                          <w:tab w:val="left" w:pos="450"/>
                        </w:tabs>
                        <w:ind w:left="450"/>
                        <w:jc w:val="left"/>
                      </w:pPr>
                      <w:r w:rsidRPr="00142527">
                        <w:t>Collaborate on lesson plans and assessments</w:t>
                      </w:r>
                    </w:p>
                    <w:p w14:paraId="68635D86" w14:textId="73D8B7E2" w:rsidR="00312CE7" w:rsidRPr="00142527" w:rsidRDefault="00312CE7" w:rsidP="001D21D7">
                      <w:pPr>
                        <w:pStyle w:val="BodyText-Dark"/>
                        <w:numPr>
                          <w:ilvl w:val="0"/>
                          <w:numId w:val="3"/>
                        </w:numPr>
                        <w:tabs>
                          <w:tab w:val="left" w:pos="450"/>
                        </w:tabs>
                        <w:ind w:left="450"/>
                        <w:jc w:val="left"/>
                      </w:pPr>
                      <w:r w:rsidRPr="00142527">
                        <w:t>Share ideas and reflect on our learning together</w:t>
                      </w:r>
                    </w:p>
                    <w:p w14:paraId="5C135F4C" w14:textId="2D0F1545" w:rsidR="007827E8" w:rsidRPr="00142527" w:rsidRDefault="007827E8" w:rsidP="001D21D7">
                      <w:pPr>
                        <w:pStyle w:val="BodyText-Dark"/>
                        <w:numPr>
                          <w:ilvl w:val="0"/>
                          <w:numId w:val="3"/>
                        </w:numPr>
                        <w:tabs>
                          <w:tab w:val="left" w:pos="450"/>
                        </w:tabs>
                        <w:ind w:left="450"/>
                        <w:jc w:val="left"/>
                      </w:pPr>
                      <w:r w:rsidRPr="00142527">
                        <w:t>Include your group collaboration time in your required Journal Log hours!</w:t>
                      </w:r>
                    </w:p>
                    <w:p w14:paraId="4707D318" w14:textId="77777777" w:rsidR="00312CE7" w:rsidRPr="00142527" w:rsidRDefault="00312CE7" w:rsidP="001D21D7">
                      <w:pPr>
                        <w:pStyle w:val="BodyText-Dark"/>
                        <w:numPr>
                          <w:ilvl w:val="0"/>
                          <w:numId w:val="3"/>
                        </w:numPr>
                        <w:tabs>
                          <w:tab w:val="left" w:pos="450"/>
                        </w:tabs>
                        <w:ind w:left="450"/>
                        <w:jc w:val="left"/>
                      </w:pPr>
                      <w:r w:rsidRPr="00142527">
                        <w:t>Graduate units can be used for salary step advancement and recertification</w:t>
                      </w:r>
                    </w:p>
                    <w:p w14:paraId="123A0B66" w14:textId="77777777" w:rsidR="00312CE7" w:rsidRPr="002D5295" w:rsidRDefault="00312CE7" w:rsidP="00207B0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3998FF" w14:textId="77777777" w:rsidR="00207B0A" w:rsidRDefault="00207B0A" w:rsidP="00142527">
      <w:pPr>
        <w:tabs>
          <w:tab w:val="left" w:pos="990"/>
        </w:tabs>
        <w:ind w:right="-360"/>
        <w:rPr>
          <w:rFonts w:ascii="Calibri" w:hAnsi="Calibri"/>
          <w:b/>
          <w:sz w:val="18"/>
          <w:szCs w:val="18"/>
        </w:rPr>
      </w:pPr>
    </w:p>
    <w:p w14:paraId="41AF50A5" w14:textId="77777777" w:rsidR="00207B0A" w:rsidRDefault="009E1A9A" w:rsidP="00A82BC6">
      <w:pPr>
        <w:tabs>
          <w:tab w:val="left" w:pos="990"/>
        </w:tabs>
        <w:ind w:left="-270" w:right="-36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C0AFC" wp14:editId="226D4AA8">
                <wp:simplePos x="0" y="0"/>
                <wp:positionH relativeFrom="column">
                  <wp:posOffset>228600</wp:posOffset>
                </wp:positionH>
                <wp:positionV relativeFrom="paragraph">
                  <wp:posOffset>111760</wp:posOffset>
                </wp:positionV>
                <wp:extent cx="2581910" cy="2338070"/>
                <wp:effectExtent l="9525" t="12700" r="8890" b="1143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2338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0603D0" w14:textId="77777777" w:rsidR="00312CE7" w:rsidRPr="009D354A" w:rsidRDefault="00312CE7" w:rsidP="00CA2B9A">
                            <w:pPr>
                              <w:pStyle w:val="BodyText"/>
                              <w:shd w:val="clear" w:color="auto" w:fill="EEECE1" w:themeFill="background2"/>
                              <w:rPr>
                                <w:color w:val="000000" w:themeColor="text1"/>
                                <w:w w:val="110"/>
                                <w:sz w:val="4"/>
                                <w:szCs w:val="4"/>
                              </w:rPr>
                            </w:pPr>
                          </w:p>
                          <w:p w14:paraId="6ACD3D11" w14:textId="77777777" w:rsidR="00312CE7" w:rsidRDefault="00312CE7" w:rsidP="00CA2B9A">
                            <w:pPr>
                              <w:pStyle w:val="BodyText"/>
                              <w:shd w:val="clear" w:color="auto" w:fill="EEECE1" w:themeFill="background2"/>
                              <w:rPr>
                                <w:color w:val="000000" w:themeColor="text1"/>
                                <w:w w:val="110"/>
                                <w:sz w:val="26"/>
                                <w:szCs w:val="26"/>
                              </w:rPr>
                            </w:pPr>
                            <w:r w:rsidRPr="002D5295">
                              <w:rPr>
                                <w:color w:val="000000" w:themeColor="text1"/>
                                <w:w w:val="110"/>
                                <w:sz w:val="26"/>
                                <w:szCs w:val="26"/>
                              </w:rPr>
                              <w:t xml:space="preserve">College Credit Connection offers K-12 and Community College educators the opportunity to earn </w:t>
                            </w:r>
                            <w:r>
                              <w:rPr>
                                <w:b/>
                                <w:color w:val="000000" w:themeColor="text1"/>
                                <w:w w:val="110"/>
                                <w:sz w:val="26"/>
                                <w:szCs w:val="26"/>
                              </w:rPr>
                              <w:t>graduate-level semester units</w:t>
                            </w:r>
                            <w:r w:rsidRPr="002D5295">
                              <w:rPr>
                                <w:color w:val="000000" w:themeColor="text1"/>
                                <w:w w:val="110"/>
                                <w:sz w:val="26"/>
                                <w:szCs w:val="26"/>
                              </w:rPr>
                              <w:t xml:space="preserve"> through Vanguard University of Southern California, which is fully accredited by the Western Association of Schools and Colleges (WASC).</w:t>
                            </w:r>
                          </w:p>
                          <w:p w14:paraId="5EACB4C7" w14:textId="77777777" w:rsidR="00312CE7" w:rsidRDefault="00312CE7" w:rsidP="00CA2B9A">
                            <w:pPr>
                              <w:pStyle w:val="BodyText"/>
                              <w:shd w:val="clear" w:color="auto" w:fill="EEECE1" w:themeFill="background2"/>
                              <w:rPr>
                                <w:color w:val="000000" w:themeColor="text1"/>
                                <w:w w:val="110"/>
                                <w:sz w:val="26"/>
                                <w:szCs w:val="26"/>
                              </w:rPr>
                            </w:pPr>
                          </w:p>
                          <w:p w14:paraId="22A01D06" w14:textId="77777777" w:rsidR="00312CE7" w:rsidRPr="002D5295" w:rsidRDefault="00312CE7" w:rsidP="00CA2B9A">
                            <w:pPr>
                              <w:pStyle w:val="BodyText"/>
                              <w:shd w:val="clear" w:color="auto" w:fill="EEECE1" w:themeFill="background2"/>
                              <w:rPr>
                                <w:color w:val="000000" w:themeColor="text1"/>
                                <w:w w:val="11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C0AFC" id="Text Box 10" o:spid="_x0000_s1027" type="#_x0000_t202" style="position:absolute;left:0;text-align:left;margin-left:18pt;margin-top:8.8pt;width:203.3pt;height:18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" filled="f" strokecolor="#938953 [1614]">
                <v:textbox inset=",7.2pt,,7.2pt">
                  <w:txbxContent>
                    <w:p w14:paraId="7D0603D0" w14:textId="77777777" w:rsidR="00312CE7" w:rsidRPr="009D354A" w:rsidRDefault="00312CE7" w:rsidP="00CA2B9A">
                      <w:pPr>
                        <w:pStyle w:val="BodyText"/>
                        <w:shd w:val="clear" w:color="auto" w:fill="EEECE1" w:themeFill="background2"/>
                        <w:rPr>
                          <w:color w:val="000000" w:themeColor="text1"/>
                          <w:w w:val="110"/>
                          <w:sz w:val="4"/>
                          <w:szCs w:val="4"/>
                        </w:rPr>
                      </w:pPr>
                    </w:p>
                    <w:p w14:paraId="6ACD3D11" w14:textId="77777777" w:rsidR="00312CE7" w:rsidRDefault="00312CE7" w:rsidP="00CA2B9A">
                      <w:pPr>
                        <w:pStyle w:val="BodyText"/>
                        <w:shd w:val="clear" w:color="auto" w:fill="EEECE1" w:themeFill="background2"/>
                        <w:rPr>
                          <w:color w:val="000000" w:themeColor="text1"/>
                          <w:w w:val="110"/>
                          <w:sz w:val="26"/>
                          <w:szCs w:val="26"/>
                        </w:rPr>
                      </w:pPr>
                      <w:r w:rsidRPr="002D5295">
                        <w:rPr>
                          <w:color w:val="000000" w:themeColor="text1"/>
                          <w:w w:val="110"/>
                          <w:sz w:val="26"/>
                          <w:szCs w:val="26"/>
                        </w:rPr>
                        <w:t xml:space="preserve">College Credit Connection offers K-12 and Community College educators the opportunity to earn </w:t>
                      </w:r>
                      <w:r>
                        <w:rPr>
                          <w:b/>
                          <w:color w:val="000000" w:themeColor="text1"/>
                          <w:w w:val="110"/>
                          <w:sz w:val="26"/>
                          <w:szCs w:val="26"/>
                        </w:rPr>
                        <w:t>graduate-level semester units</w:t>
                      </w:r>
                      <w:r w:rsidRPr="002D5295">
                        <w:rPr>
                          <w:color w:val="000000" w:themeColor="text1"/>
                          <w:w w:val="110"/>
                          <w:sz w:val="26"/>
                          <w:szCs w:val="26"/>
                        </w:rPr>
                        <w:t xml:space="preserve"> through Vanguard University of Southern California, which is fully accredited by the Western Association of Schools and Colleges (WASC).</w:t>
                      </w:r>
                    </w:p>
                    <w:p w14:paraId="5EACB4C7" w14:textId="77777777" w:rsidR="00312CE7" w:rsidRDefault="00312CE7" w:rsidP="00CA2B9A">
                      <w:pPr>
                        <w:pStyle w:val="BodyText"/>
                        <w:shd w:val="clear" w:color="auto" w:fill="EEECE1" w:themeFill="background2"/>
                        <w:rPr>
                          <w:color w:val="000000" w:themeColor="text1"/>
                          <w:w w:val="110"/>
                          <w:sz w:val="26"/>
                          <w:szCs w:val="26"/>
                        </w:rPr>
                      </w:pPr>
                    </w:p>
                    <w:p w14:paraId="22A01D06" w14:textId="77777777" w:rsidR="00312CE7" w:rsidRPr="002D5295" w:rsidRDefault="00312CE7" w:rsidP="00CA2B9A">
                      <w:pPr>
                        <w:pStyle w:val="BodyText"/>
                        <w:shd w:val="clear" w:color="auto" w:fill="EEECE1" w:themeFill="background2"/>
                        <w:rPr>
                          <w:color w:val="000000" w:themeColor="text1"/>
                          <w:w w:val="11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B593E4" w14:textId="77777777" w:rsidR="00207B0A" w:rsidRDefault="009E1A9A" w:rsidP="00A82BC6">
      <w:pPr>
        <w:tabs>
          <w:tab w:val="left" w:pos="990"/>
        </w:tabs>
        <w:ind w:left="-270" w:right="-36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A7CDFF" wp14:editId="187B109D">
                <wp:simplePos x="0" y="0"/>
                <wp:positionH relativeFrom="column">
                  <wp:posOffset>3150870</wp:posOffset>
                </wp:positionH>
                <wp:positionV relativeFrom="paragraph">
                  <wp:posOffset>71120</wp:posOffset>
                </wp:positionV>
                <wp:extent cx="2857500" cy="2377440"/>
                <wp:effectExtent l="0" t="0" r="0" b="3810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776C3" w14:textId="77777777" w:rsidR="00312CE7" w:rsidRDefault="00312CE7" w:rsidP="00312CE7">
                            <w:pPr>
                              <w:pStyle w:val="BodyText-Dark"/>
                              <w:jc w:val="lef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Interested?</w:t>
                            </w:r>
                          </w:p>
                          <w:p w14:paraId="2B33FF37" w14:textId="3686F956" w:rsidR="00312CE7" w:rsidRDefault="00312CE7" w:rsidP="00312CE7">
                            <w:pPr>
                              <w:pStyle w:val="BodyText-Dark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50"/>
                              </w:tabs>
                              <w:ind w:left="45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>Contact</w:t>
                            </w:r>
                            <w:r w:rsidR="000C07D0">
                              <w:t>:</w:t>
                            </w:r>
                            <w:r w:rsidRPr="000C07D0">
                              <w:rPr>
                                <w:b/>
                              </w:rPr>
                              <w:t xml:space="preserve"> __________</w:t>
                            </w:r>
                            <w:r w:rsidR="000C07D0" w:rsidRPr="000C07D0">
                              <w:rPr>
                                <w:b/>
                              </w:rPr>
                              <w:t>___</w:t>
                            </w:r>
                            <w:r w:rsidRPr="000C07D0">
                              <w:rPr>
                                <w:b/>
                              </w:rPr>
                              <w:t>______</w:t>
                            </w:r>
                            <w:r>
                              <w:t xml:space="preserve"> </w:t>
                            </w:r>
                          </w:p>
                          <w:p w14:paraId="04D2BBDF" w14:textId="019F68CE" w:rsidR="00312CE7" w:rsidRDefault="00312CE7" w:rsidP="00312CE7">
                            <w:pPr>
                              <w:pStyle w:val="BodyText-Dark"/>
                              <w:tabs>
                                <w:tab w:val="left" w:pos="450"/>
                              </w:tabs>
                              <w:ind w:left="45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Email</w:t>
                            </w:r>
                            <w:r w:rsidRPr="003C724F">
                              <w:rPr>
                                <w:sz w:val="26"/>
                                <w:szCs w:val="26"/>
                              </w:rPr>
                              <w:t>:_</w:t>
                            </w:r>
                            <w:proofErr w:type="gramEnd"/>
                            <w:r w:rsidRPr="003C724F">
                              <w:rPr>
                                <w:sz w:val="26"/>
                                <w:szCs w:val="26"/>
                              </w:rPr>
                              <w:t>______________</w:t>
                            </w:r>
                            <w:r w:rsidR="000C07D0" w:rsidRPr="003C724F">
                              <w:rPr>
                                <w:sz w:val="26"/>
                                <w:szCs w:val="26"/>
                              </w:rPr>
                              <w:t>__</w:t>
                            </w:r>
                            <w:r w:rsidRPr="003C724F">
                              <w:rPr>
                                <w:sz w:val="26"/>
                                <w:szCs w:val="26"/>
                              </w:rPr>
                              <w:t>__</w:t>
                            </w:r>
                          </w:p>
                          <w:p w14:paraId="237E1A27" w14:textId="00CB7241" w:rsidR="00312CE7" w:rsidRDefault="00312CE7" w:rsidP="00312CE7">
                            <w:pPr>
                              <w:pStyle w:val="BodyText-Dark"/>
                              <w:tabs>
                                <w:tab w:val="left" w:pos="450"/>
                              </w:tabs>
                              <w:ind w:left="45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Text:_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______________</w:t>
                            </w:r>
                            <w:r w:rsidR="000C07D0">
                              <w:rPr>
                                <w:sz w:val="26"/>
                                <w:szCs w:val="26"/>
                              </w:rPr>
                              <w:t>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</w:t>
                            </w:r>
                          </w:p>
                          <w:p w14:paraId="37BE103A" w14:textId="77777777" w:rsidR="00312CE7" w:rsidRPr="00312CE7" w:rsidRDefault="00312CE7" w:rsidP="00312CE7">
                            <w:pPr>
                              <w:pStyle w:val="BodyText-Dark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50"/>
                              </w:tabs>
                              <w:ind w:left="45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>Course Name:</w:t>
                            </w:r>
                          </w:p>
                          <w:p w14:paraId="1181548B" w14:textId="0CAB4C5A" w:rsidR="00312CE7" w:rsidRPr="00312CE7" w:rsidRDefault="003C724F" w:rsidP="00312CE7">
                            <w:pPr>
                              <w:pStyle w:val="BodyText-Dark"/>
                              <w:tabs>
                                <w:tab w:val="left" w:pos="450"/>
                              </w:tabs>
                              <w:ind w:left="9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ab/>
                            </w:r>
                            <w:r w:rsidR="00312CE7">
                              <w:t>___</w:t>
                            </w:r>
                            <w:r w:rsidR="009C5F96">
                              <w:t>_________________________</w:t>
                            </w:r>
                          </w:p>
                          <w:p w14:paraId="29951950" w14:textId="77777777" w:rsidR="009C5F96" w:rsidRPr="009C5F96" w:rsidRDefault="00312CE7" w:rsidP="00312CE7">
                            <w:pPr>
                              <w:pStyle w:val="BodyText-Dark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50"/>
                              </w:tabs>
                              <w:ind w:left="45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>Tentative mee</w:t>
                            </w:r>
                            <w:r w:rsidR="009C5F96">
                              <w:t>ting date(s) and loca</w:t>
                            </w:r>
                            <w:r>
                              <w:t>tion:</w:t>
                            </w:r>
                          </w:p>
                          <w:p w14:paraId="0F1F1CBD" w14:textId="745C1C01" w:rsidR="003C724F" w:rsidRDefault="003C724F" w:rsidP="009C5F96">
                            <w:pPr>
                              <w:pStyle w:val="BodyText-Dark"/>
                              <w:tabs>
                                <w:tab w:val="left" w:pos="450"/>
                              </w:tabs>
                              <w:ind w:left="90"/>
                              <w:jc w:val="left"/>
                            </w:pPr>
                            <w:r>
                              <w:tab/>
                            </w:r>
                            <w:r w:rsidR="009C5F96">
                              <w:t>___________________________</w:t>
                            </w:r>
                            <w:r>
                              <w:t>__</w:t>
                            </w:r>
                          </w:p>
                          <w:p w14:paraId="57F8CA1C" w14:textId="1732B38E" w:rsidR="00312CE7" w:rsidRPr="001D21D7" w:rsidRDefault="009C5F96" w:rsidP="009C5F96">
                            <w:pPr>
                              <w:pStyle w:val="BodyText-Dark"/>
                              <w:tabs>
                                <w:tab w:val="left" w:pos="450"/>
                              </w:tabs>
                              <w:ind w:left="9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>_____________</w:t>
                            </w:r>
                          </w:p>
                          <w:p w14:paraId="7E6E68EA" w14:textId="77777777" w:rsidR="00312CE7" w:rsidRPr="002D5295" w:rsidRDefault="00312CE7" w:rsidP="00312CE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7CDFF" id="Text Box 82" o:spid="_x0000_s1028" type="#_x0000_t202" style="position:absolute;left:0;text-align:left;margin-left:248.1pt;margin-top:5.6pt;width:225pt;height:18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" filled="f" stroked="f">
                <v:textbox inset=",0,,0">
                  <w:txbxContent>
                    <w:p w14:paraId="7C1776C3" w14:textId="77777777" w:rsidR="00312CE7" w:rsidRDefault="00312CE7" w:rsidP="00312CE7">
                      <w:pPr>
                        <w:pStyle w:val="BodyText-Dark"/>
                        <w:jc w:val="left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Interested?</w:t>
                      </w:r>
                    </w:p>
                    <w:p w14:paraId="2B33FF37" w14:textId="3686F956" w:rsidR="00312CE7" w:rsidRDefault="00312CE7" w:rsidP="00312CE7">
                      <w:pPr>
                        <w:pStyle w:val="BodyText-Dark"/>
                        <w:numPr>
                          <w:ilvl w:val="0"/>
                          <w:numId w:val="3"/>
                        </w:numPr>
                        <w:tabs>
                          <w:tab w:val="left" w:pos="450"/>
                        </w:tabs>
                        <w:ind w:left="45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t>Contact</w:t>
                      </w:r>
                      <w:r w:rsidR="000C07D0">
                        <w:t>:</w:t>
                      </w:r>
                      <w:r w:rsidRPr="000C07D0">
                        <w:rPr>
                          <w:b/>
                        </w:rPr>
                        <w:t xml:space="preserve"> __________</w:t>
                      </w:r>
                      <w:r w:rsidR="000C07D0" w:rsidRPr="000C07D0">
                        <w:rPr>
                          <w:b/>
                        </w:rPr>
                        <w:t>___</w:t>
                      </w:r>
                      <w:r w:rsidRPr="000C07D0">
                        <w:rPr>
                          <w:b/>
                        </w:rPr>
                        <w:t>______</w:t>
                      </w:r>
                      <w:r>
                        <w:t xml:space="preserve"> </w:t>
                      </w:r>
                    </w:p>
                    <w:p w14:paraId="04D2BBDF" w14:textId="019F68CE" w:rsidR="00312CE7" w:rsidRDefault="00312CE7" w:rsidP="00312CE7">
                      <w:pPr>
                        <w:pStyle w:val="BodyText-Dark"/>
                        <w:tabs>
                          <w:tab w:val="left" w:pos="450"/>
                        </w:tabs>
                        <w:ind w:left="450"/>
                        <w:jc w:val="left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Email</w:t>
                      </w:r>
                      <w:r w:rsidRPr="003C724F">
                        <w:rPr>
                          <w:sz w:val="26"/>
                          <w:szCs w:val="26"/>
                        </w:rPr>
                        <w:t>:_</w:t>
                      </w:r>
                      <w:proofErr w:type="gramEnd"/>
                      <w:r w:rsidRPr="003C724F">
                        <w:rPr>
                          <w:sz w:val="26"/>
                          <w:szCs w:val="26"/>
                        </w:rPr>
                        <w:t>______________</w:t>
                      </w:r>
                      <w:r w:rsidR="000C07D0" w:rsidRPr="003C724F">
                        <w:rPr>
                          <w:sz w:val="26"/>
                          <w:szCs w:val="26"/>
                        </w:rPr>
                        <w:t>__</w:t>
                      </w:r>
                      <w:r w:rsidRPr="003C724F">
                        <w:rPr>
                          <w:sz w:val="26"/>
                          <w:szCs w:val="26"/>
                        </w:rPr>
                        <w:t>__</w:t>
                      </w:r>
                    </w:p>
                    <w:p w14:paraId="237E1A27" w14:textId="00CB7241" w:rsidR="00312CE7" w:rsidRDefault="00312CE7" w:rsidP="00312CE7">
                      <w:pPr>
                        <w:pStyle w:val="BodyText-Dark"/>
                        <w:tabs>
                          <w:tab w:val="left" w:pos="450"/>
                        </w:tabs>
                        <w:ind w:left="450"/>
                        <w:jc w:val="left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Text:_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______________</w:t>
                      </w:r>
                      <w:r w:rsidR="000C07D0">
                        <w:rPr>
                          <w:sz w:val="26"/>
                          <w:szCs w:val="26"/>
                        </w:rPr>
                        <w:t>__</w:t>
                      </w:r>
                      <w:r>
                        <w:rPr>
                          <w:sz w:val="26"/>
                          <w:szCs w:val="26"/>
                        </w:rPr>
                        <w:t>___</w:t>
                      </w:r>
                    </w:p>
                    <w:p w14:paraId="37BE103A" w14:textId="77777777" w:rsidR="00312CE7" w:rsidRPr="00312CE7" w:rsidRDefault="00312CE7" w:rsidP="00312CE7">
                      <w:pPr>
                        <w:pStyle w:val="BodyText-Dark"/>
                        <w:numPr>
                          <w:ilvl w:val="0"/>
                          <w:numId w:val="3"/>
                        </w:numPr>
                        <w:tabs>
                          <w:tab w:val="left" w:pos="450"/>
                        </w:tabs>
                        <w:ind w:left="45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t>Course Name:</w:t>
                      </w:r>
                    </w:p>
                    <w:p w14:paraId="1181548B" w14:textId="0CAB4C5A" w:rsidR="00312CE7" w:rsidRPr="00312CE7" w:rsidRDefault="003C724F" w:rsidP="00312CE7">
                      <w:pPr>
                        <w:pStyle w:val="BodyText-Dark"/>
                        <w:tabs>
                          <w:tab w:val="left" w:pos="450"/>
                        </w:tabs>
                        <w:ind w:left="9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tab/>
                      </w:r>
                      <w:r w:rsidR="00312CE7">
                        <w:t>___</w:t>
                      </w:r>
                      <w:r w:rsidR="009C5F96">
                        <w:t>_________________________</w:t>
                      </w:r>
                    </w:p>
                    <w:p w14:paraId="29951950" w14:textId="77777777" w:rsidR="009C5F96" w:rsidRPr="009C5F96" w:rsidRDefault="00312CE7" w:rsidP="00312CE7">
                      <w:pPr>
                        <w:pStyle w:val="BodyText-Dark"/>
                        <w:numPr>
                          <w:ilvl w:val="0"/>
                          <w:numId w:val="3"/>
                        </w:numPr>
                        <w:tabs>
                          <w:tab w:val="left" w:pos="450"/>
                        </w:tabs>
                        <w:ind w:left="45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t>Tentative mee</w:t>
                      </w:r>
                      <w:r w:rsidR="009C5F96">
                        <w:t>ting date(s) and loca</w:t>
                      </w:r>
                      <w:r>
                        <w:t>tion:</w:t>
                      </w:r>
                    </w:p>
                    <w:p w14:paraId="0F1F1CBD" w14:textId="745C1C01" w:rsidR="003C724F" w:rsidRDefault="003C724F" w:rsidP="009C5F96">
                      <w:pPr>
                        <w:pStyle w:val="BodyText-Dark"/>
                        <w:tabs>
                          <w:tab w:val="left" w:pos="450"/>
                        </w:tabs>
                        <w:ind w:left="90"/>
                        <w:jc w:val="left"/>
                      </w:pPr>
                      <w:r>
                        <w:tab/>
                      </w:r>
                      <w:r w:rsidR="009C5F96">
                        <w:t>___________________________</w:t>
                      </w:r>
                      <w:r>
                        <w:t>__</w:t>
                      </w:r>
                    </w:p>
                    <w:p w14:paraId="57F8CA1C" w14:textId="1732B38E" w:rsidR="00312CE7" w:rsidRPr="001D21D7" w:rsidRDefault="009C5F96" w:rsidP="009C5F96">
                      <w:pPr>
                        <w:pStyle w:val="BodyText-Dark"/>
                        <w:tabs>
                          <w:tab w:val="left" w:pos="450"/>
                        </w:tabs>
                        <w:ind w:left="9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t>_____________</w:t>
                      </w:r>
                    </w:p>
                    <w:p w14:paraId="7E6E68EA" w14:textId="77777777" w:rsidR="00312CE7" w:rsidRPr="002D5295" w:rsidRDefault="00312CE7" w:rsidP="00312CE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F79CBF" w14:textId="77777777" w:rsidR="00207B0A" w:rsidRDefault="00207B0A" w:rsidP="00A82BC6">
      <w:pPr>
        <w:tabs>
          <w:tab w:val="left" w:pos="990"/>
        </w:tabs>
        <w:ind w:left="-270" w:right="-360"/>
        <w:rPr>
          <w:rFonts w:ascii="Calibri" w:hAnsi="Calibri"/>
          <w:b/>
          <w:sz w:val="18"/>
          <w:szCs w:val="18"/>
        </w:rPr>
      </w:pPr>
    </w:p>
    <w:p w14:paraId="6B451C3B" w14:textId="77777777" w:rsidR="00207B0A" w:rsidRDefault="00207B0A" w:rsidP="00A82BC6">
      <w:pPr>
        <w:tabs>
          <w:tab w:val="left" w:pos="990"/>
        </w:tabs>
        <w:ind w:left="-270" w:right="-360"/>
        <w:rPr>
          <w:rFonts w:ascii="Calibri" w:hAnsi="Calibri"/>
          <w:b/>
          <w:sz w:val="18"/>
          <w:szCs w:val="18"/>
        </w:rPr>
      </w:pPr>
    </w:p>
    <w:p w14:paraId="55590343" w14:textId="2813B8EC" w:rsidR="00207B0A" w:rsidRPr="003C724F" w:rsidRDefault="003C724F" w:rsidP="003C724F">
      <w:pPr>
        <w:tabs>
          <w:tab w:val="left" w:pos="7740"/>
        </w:tabs>
        <w:ind w:left="-270" w:right="-360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ab/>
      </w:r>
    </w:p>
    <w:p w14:paraId="52DEF6AF" w14:textId="77777777" w:rsidR="00207B0A" w:rsidRDefault="00207B0A" w:rsidP="00A82BC6">
      <w:pPr>
        <w:tabs>
          <w:tab w:val="left" w:pos="990"/>
        </w:tabs>
        <w:ind w:left="-270" w:right="-360"/>
        <w:rPr>
          <w:rFonts w:ascii="Calibri" w:hAnsi="Calibri"/>
          <w:b/>
          <w:sz w:val="18"/>
          <w:szCs w:val="18"/>
        </w:rPr>
      </w:pPr>
    </w:p>
    <w:p w14:paraId="4EAA6D24" w14:textId="2BE28BF8" w:rsidR="00207B0A" w:rsidRPr="000C07D0" w:rsidRDefault="000C07D0" w:rsidP="000C07D0">
      <w:pPr>
        <w:tabs>
          <w:tab w:val="left" w:pos="7392"/>
        </w:tabs>
        <w:ind w:left="-270" w:right="-360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ab/>
      </w:r>
    </w:p>
    <w:p w14:paraId="7B29E88C" w14:textId="77777777" w:rsidR="00207B0A" w:rsidRDefault="00207B0A" w:rsidP="00A82BC6">
      <w:pPr>
        <w:tabs>
          <w:tab w:val="left" w:pos="990"/>
        </w:tabs>
        <w:ind w:left="-270" w:right="-360"/>
        <w:rPr>
          <w:rFonts w:ascii="Calibri" w:hAnsi="Calibri"/>
          <w:b/>
          <w:sz w:val="18"/>
          <w:szCs w:val="18"/>
        </w:rPr>
      </w:pPr>
    </w:p>
    <w:p w14:paraId="11CB4756" w14:textId="77777777" w:rsidR="00207B0A" w:rsidRDefault="00207B0A" w:rsidP="00A82BC6">
      <w:pPr>
        <w:tabs>
          <w:tab w:val="left" w:pos="990"/>
        </w:tabs>
        <w:ind w:left="-270" w:right="-360"/>
        <w:rPr>
          <w:rFonts w:ascii="Calibri" w:hAnsi="Calibri"/>
          <w:b/>
          <w:sz w:val="18"/>
          <w:szCs w:val="18"/>
        </w:rPr>
      </w:pPr>
    </w:p>
    <w:p w14:paraId="3E7C671D" w14:textId="77777777" w:rsidR="00207B0A" w:rsidRDefault="00207B0A" w:rsidP="00A82BC6">
      <w:pPr>
        <w:tabs>
          <w:tab w:val="left" w:pos="990"/>
        </w:tabs>
        <w:ind w:left="-270" w:right="-360"/>
        <w:rPr>
          <w:rFonts w:ascii="Calibri" w:hAnsi="Calibri"/>
          <w:b/>
          <w:sz w:val="18"/>
          <w:szCs w:val="18"/>
        </w:rPr>
      </w:pPr>
    </w:p>
    <w:p w14:paraId="458C9834" w14:textId="77777777" w:rsidR="00207B0A" w:rsidRDefault="00207B0A" w:rsidP="00A82BC6">
      <w:pPr>
        <w:tabs>
          <w:tab w:val="left" w:pos="990"/>
        </w:tabs>
        <w:ind w:left="-270" w:right="-360"/>
        <w:rPr>
          <w:rFonts w:ascii="Calibri" w:hAnsi="Calibri"/>
          <w:b/>
          <w:sz w:val="18"/>
          <w:szCs w:val="18"/>
        </w:rPr>
      </w:pPr>
    </w:p>
    <w:p w14:paraId="3DB7E679" w14:textId="77777777" w:rsidR="00207B0A" w:rsidRDefault="00207B0A" w:rsidP="00A82BC6">
      <w:pPr>
        <w:tabs>
          <w:tab w:val="left" w:pos="990"/>
        </w:tabs>
        <w:ind w:left="-270" w:right="-360"/>
        <w:rPr>
          <w:rFonts w:ascii="Calibri" w:hAnsi="Calibri"/>
          <w:b/>
          <w:sz w:val="18"/>
          <w:szCs w:val="18"/>
        </w:rPr>
      </w:pPr>
    </w:p>
    <w:p w14:paraId="531172CB" w14:textId="77777777" w:rsidR="00207B0A" w:rsidRDefault="00207B0A" w:rsidP="00A82BC6">
      <w:pPr>
        <w:tabs>
          <w:tab w:val="left" w:pos="990"/>
        </w:tabs>
        <w:ind w:left="-270" w:right="-360"/>
        <w:rPr>
          <w:rFonts w:ascii="Calibri" w:hAnsi="Calibri"/>
          <w:b/>
          <w:sz w:val="18"/>
          <w:szCs w:val="18"/>
        </w:rPr>
      </w:pPr>
    </w:p>
    <w:p w14:paraId="5F6DB07C" w14:textId="77777777" w:rsidR="00312CE7" w:rsidRDefault="00312CE7" w:rsidP="00A82BC6">
      <w:pPr>
        <w:tabs>
          <w:tab w:val="left" w:pos="990"/>
        </w:tabs>
        <w:ind w:left="-270" w:right="-360"/>
        <w:rPr>
          <w:rFonts w:ascii="Calibri" w:hAnsi="Calibri"/>
          <w:b/>
          <w:sz w:val="18"/>
          <w:szCs w:val="18"/>
        </w:rPr>
      </w:pPr>
    </w:p>
    <w:p w14:paraId="0E185D9E" w14:textId="77777777" w:rsidR="00312CE7" w:rsidRDefault="00312CE7" w:rsidP="00A82BC6">
      <w:pPr>
        <w:tabs>
          <w:tab w:val="left" w:pos="990"/>
        </w:tabs>
        <w:ind w:left="-270" w:right="-360"/>
        <w:rPr>
          <w:rFonts w:ascii="Calibri" w:hAnsi="Calibri"/>
          <w:b/>
          <w:sz w:val="18"/>
          <w:szCs w:val="18"/>
        </w:rPr>
      </w:pPr>
    </w:p>
    <w:p w14:paraId="57CC1E56" w14:textId="77777777" w:rsidR="00312CE7" w:rsidRDefault="00312CE7" w:rsidP="00A82BC6">
      <w:pPr>
        <w:tabs>
          <w:tab w:val="left" w:pos="990"/>
        </w:tabs>
        <w:ind w:left="-270" w:right="-360"/>
        <w:rPr>
          <w:rFonts w:ascii="Calibri" w:hAnsi="Calibri"/>
          <w:b/>
          <w:sz w:val="18"/>
          <w:szCs w:val="18"/>
        </w:rPr>
      </w:pPr>
    </w:p>
    <w:p w14:paraId="4CB49BF6" w14:textId="77777777" w:rsidR="00312CE7" w:rsidRDefault="00312CE7" w:rsidP="00A82BC6">
      <w:pPr>
        <w:tabs>
          <w:tab w:val="left" w:pos="990"/>
        </w:tabs>
        <w:ind w:left="-270" w:right="-360"/>
        <w:rPr>
          <w:rFonts w:ascii="Calibri" w:hAnsi="Calibri"/>
          <w:b/>
          <w:sz w:val="18"/>
          <w:szCs w:val="18"/>
        </w:rPr>
      </w:pPr>
    </w:p>
    <w:p w14:paraId="47D01A96" w14:textId="77777777" w:rsidR="00207B0A" w:rsidRDefault="00207B0A" w:rsidP="00A82BC6">
      <w:pPr>
        <w:tabs>
          <w:tab w:val="left" w:pos="990"/>
        </w:tabs>
        <w:ind w:left="-270" w:right="-360"/>
        <w:rPr>
          <w:rFonts w:ascii="Calibri" w:hAnsi="Calibri"/>
          <w:b/>
          <w:sz w:val="18"/>
          <w:szCs w:val="18"/>
        </w:rPr>
      </w:pPr>
    </w:p>
    <w:p w14:paraId="1598CDC1" w14:textId="77777777" w:rsidR="00773221" w:rsidRDefault="00773221" w:rsidP="00A82BC6">
      <w:pPr>
        <w:tabs>
          <w:tab w:val="left" w:pos="990"/>
        </w:tabs>
        <w:ind w:left="-270" w:right="-360"/>
        <w:rPr>
          <w:rFonts w:ascii="Calibri" w:hAnsi="Calibri"/>
          <w:b/>
          <w:sz w:val="18"/>
          <w:szCs w:val="18"/>
        </w:rPr>
      </w:pPr>
    </w:p>
    <w:p w14:paraId="221A0FC0" w14:textId="77777777" w:rsidR="00260094" w:rsidRPr="00897312" w:rsidRDefault="00FB5B7C" w:rsidP="00A82BC6">
      <w:pPr>
        <w:tabs>
          <w:tab w:val="left" w:pos="990"/>
        </w:tabs>
        <w:ind w:left="-270" w:right="-360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pict w14:anchorId="16A2AB44">
          <v:shape id="_x0000_i1026" type="#_x0000_t75" style="width:431.7pt;height:1.4pt" o:hrpct="0" o:hralign="center" o:hr="t">
            <v:imagedata r:id="rId8" o:title="Default Line"/>
          </v:shape>
        </w:pict>
      </w:r>
    </w:p>
    <w:p w14:paraId="5CDAF9C9" w14:textId="77777777" w:rsidR="00E8614F" w:rsidRPr="00B06F2F" w:rsidRDefault="0062121B" w:rsidP="00E8614F">
      <w:pPr>
        <w:jc w:val="center"/>
        <w:rPr>
          <w:rFonts w:ascii="Calibri" w:hAnsi="Calibri"/>
          <w:b/>
          <w:i/>
          <w:szCs w:val="20"/>
        </w:rPr>
      </w:pPr>
      <w:r w:rsidRPr="00B06F2F">
        <w:rPr>
          <w:rFonts w:ascii="Calibri" w:hAnsi="Calibri"/>
          <w:b/>
          <w:i/>
          <w:szCs w:val="20"/>
        </w:rPr>
        <w:t>ENROLL ON</w:t>
      </w:r>
      <w:r w:rsidR="00E8614F" w:rsidRPr="00B06F2F">
        <w:rPr>
          <w:rFonts w:ascii="Calibri" w:hAnsi="Calibri"/>
          <w:b/>
          <w:i/>
          <w:szCs w:val="20"/>
        </w:rPr>
        <w:t xml:space="preserve">LINE AT </w:t>
      </w:r>
    </w:p>
    <w:p w14:paraId="57AD8755" w14:textId="77777777" w:rsidR="00B06F2F" w:rsidRPr="00B06F2F" w:rsidRDefault="00E8614F" w:rsidP="00E8614F">
      <w:pPr>
        <w:jc w:val="center"/>
        <w:rPr>
          <w:rFonts w:ascii="Calibri" w:hAnsi="Calibri"/>
          <w:b/>
          <w:sz w:val="28"/>
          <w:szCs w:val="20"/>
        </w:rPr>
      </w:pPr>
      <w:r w:rsidRPr="00B06F2F">
        <w:rPr>
          <w:rFonts w:ascii="Calibri" w:hAnsi="Calibri"/>
          <w:b/>
          <w:i/>
          <w:sz w:val="28"/>
          <w:szCs w:val="20"/>
        </w:rPr>
        <w:t xml:space="preserve"> </w:t>
      </w:r>
      <w:hyperlink r:id="rId10" w:history="1">
        <w:r w:rsidRPr="00B06F2F">
          <w:rPr>
            <w:rStyle w:val="Hyperlink"/>
            <w:rFonts w:ascii="Calibri" w:hAnsi="Calibri"/>
            <w:b/>
            <w:color w:val="auto"/>
            <w:sz w:val="28"/>
            <w:szCs w:val="20"/>
            <w:u w:val="none"/>
          </w:rPr>
          <w:t>WWW.COLLEGECREDITCONNECTION.COM</w:t>
        </w:r>
      </w:hyperlink>
    </w:p>
    <w:p w14:paraId="372DB6A0" w14:textId="77777777" w:rsidR="00CA2B9A" w:rsidRPr="00CA2B9A" w:rsidRDefault="00CA2B9A" w:rsidP="00E8614F">
      <w:pPr>
        <w:jc w:val="center"/>
        <w:rPr>
          <w:rFonts w:ascii="Calibri" w:hAnsi="Calibri"/>
          <w:b/>
          <w:color w:val="3366FF"/>
          <w:sz w:val="32"/>
          <w:szCs w:val="20"/>
        </w:rPr>
      </w:pPr>
    </w:p>
    <w:p w14:paraId="4812C5D6" w14:textId="0E60B732" w:rsidR="00EB700B" w:rsidRPr="003F7A9D" w:rsidRDefault="00CA2B9A" w:rsidP="003F7A9D">
      <w:pPr>
        <w:jc w:val="center"/>
        <w:rPr>
          <w:rFonts w:ascii="Calibri" w:hAnsi="Calibri"/>
          <w:b/>
          <w:color w:val="3366FF"/>
          <w:szCs w:val="20"/>
        </w:rPr>
      </w:pPr>
      <w:r>
        <w:rPr>
          <w:rFonts w:ascii="Calibri" w:hAnsi="Calibri"/>
          <w:b/>
          <w:color w:val="3366FF"/>
          <w:szCs w:val="20"/>
        </w:rPr>
        <w:t>Affordable • Flexible Scheduling • Self-paced • Quality Curriculum • Relevant and Applicable</w:t>
      </w:r>
    </w:p>
    <w:sectPr w:rsidR="00EB700B" w:rsidRPr="003F7A9D" w:rsidSect="00393C66">
      <w:pgSz w:w="12240" w:h="15840"/>
      <w:pgMar w:top="1440" w:right="1080" w:bottom="1440" w:left="1530" w:header="720" w:footer="720" w:gutter="0"/>
      <w:pgBorders>
        <w:top w:val="single" w:sz="24" w:space="31" w:color="auto"/>
        <w:left w:val="single" w:sz="24" w:space="31" w:color="auto"/>
        <w:bottom w:val="single" w:sz="24" w:space="21" w:color="auto"/>
        <w:right w:val="single" w:sz="24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skerville">
    <w:altName w:val="Baskerville Old Face"/>
    <w:charset w:val="00"/>
    <w:family w:val="auto"/>
    <w:pitch w:val="variable"/>
    <w:sig w:usb0="80000067" w:usb1="00000000" w:usb2="00000000" w:usb3="00000000" w:csb0="0000019F" w:csb1="00000000"/>
  </w:font>
  <w:font w:name="Helvetica">
    <w:altName w:val="Arial"/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85F03"/>
    <w:multiLevelType w:val="hybridMultilevel"/>
    <w:tmpl w:val="5894993E"/>
    <w:lvl w:ilvl="0" w:tplc="862E0EC0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167D8"/>
    <w:multiLevelType w:val="hybridMultilevel"/>
    <w:tmpl w:val="30B63648"/>
    <w:lvl w:ilvl="0" w:tplc="040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2" w15:restartNumberingAfterBreak="0">
    <w:nsid w:val="3902461F"/>
    <w:multiLevelType w:val="hybridMultilevel"/>
    <w:tmpl w:val="3C841054"/>
    <w:lvl w:ilvl="0" w:tplc="504A8A62">
      <w:start w:val="1"/>
      <w:numFmt w:val="decimal"/>
      <w:lvlText w:val="%1."/>
      <w:lvlJc w:val="left"/>
      <w:pPr>
        <w:ind w:left="1450" w:hanging="1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66"/>
    <w:rsid w:val="000220EA"/>
    <w:rsid w:val="000B303E"/>
    <w:rsid w:val="000C07D0"/>
    <w:rsid w:val="000D2C5B"/>
    <w:rsid w:val="000E0D27"/>
    <w:rsid w:val="00121D1F"/>
    <w:rsid w:val="00142527"/>
    <w:rsid w:val="00147CE8"/>
    <w:rsid w:val="00166D71"/>
    <w:rsid w:val="00170888"/>
    <w:rsid w:val="00193A06"/>
    <w:rsid w:val="001B0CE5"/>
    <w:rsid w:val="001C3B4C"/>
    <w:rsid w:val="001D21D7"/>
    <w:rsid w:val="001D4873"/>
    <w:rsid w:val="001E7CFE"/>
    <w:rsid w:val="00207B0A"/>
    <w:rsid w:val="00260094"/>
    <w:rsid w:val="00290077"/>
    <w:rsid w:val="002A71D3"/>
    <w:rsid w:val="002B6263"/>
    <w:rsid w:val="002C5665"/>
    <w:rsid w:val="002D278A"/>
    <w:rsid w:val="00312CE7"/>
    <w:rsid w:val="003322DA"/>
    <w:rsid w:val="003754CB"/>
    <w:rsid w:val="00381E7A"/>
    <w:rsid w:val="003843D7"/>
    <w:rsid w:val="00393C66"/>
    <w:rsid w:val="003C724F"/>
    <w:rsid w:val="003E4AE2"/>
    <w:rsid w:val="003E5B6E"/>
    <w:rsid w:val="003F7A9D"/>
    <w:rsid w:val="00415A2C"/>
    <w:rsid w:val="00464242"/>
    <w:rsid w:val="0046697F"/>
    <w:rsid w:val="00471815"/>
    <w:rsid w:val="004826F4"/>
    <w:rsid w:val="00482B8C"/>
    <w:rsid w:val="00495A52"/>
    <w:rsid w:val="004A7E17"/>
    <w:rsid w:val="004B060A"/>
    <w:rsid w:val="004B4CAE"/>
    <w:rsid w:val="004C33C8"/>
    <w:rsid w:val="004D2D8E"/>
    <w:rsid w:val="004E59BF"/>
    <w:rsid w:val="00501570"/>
    <w:rsid w:val="00547004"/>
    <w:rsid w:val="00564B4A"/>
    <w:rsid w:val="00581A99"/>
    <w:rsid w:val="005B2B88"/>
    <w:rsid w:val="005B45D5"/>
    <w:rsid w:val="005C1463"/>
    <w:rsid w:val="005D1417"/>
    <w:rsid w:val="005E4EE6"/>
    <w:rsid w:val="0062121B"/>
    <w:rsid w:val="00636B5B"/>
    <w:rsid w:val="00646F57"/>
    <w:rsid w:val="00657F57"/>
    <w:rsid w:val="00672A5D"/>
    <w:rsid w:val="006841E2"/>
    <w:rsid w:val="00690ABB"/>
    <w:rsid w:val="006A52A9"/>
    <w:rsid w:val="006A6832"/>
    <w:rsid w:val="006B16A8"/>
    <w:rsid w:val="006F173F"/>
    <w:rsid w:val="006F4919"/>
    <w:rsid w:val="0075170E"/>
    <w:rsid w:val="00773221"/>
    <w:rsid w:val="007827E8"/>
    <w:rsid w:val="007C6AF8"/>
    <w:rsid w:val="0081343A"/>
    <w:rsid w:val="00841371"/>
    <w:rsid w:val="00861DBE"/>
    <w:rsid w:val="0089291B"/>
    <w:rsid w:val="00897312"/>
    <w:rsid w:val="008E2E6A"/>
    <w:rsid w:val="00901E2E"/>
    <w:rsid w:val="00953B7B"/>
    <w:rsid w:val="009802AE"/>
    <w:rsid w:val="009B6531"/>
    <w:rsid w:val="009C5F96"/>
    <w:rsid w:val="009E1A9A"/>
    <w:rsid w:val="00A144EF"/>
    <w:rsid w:val="00A47805"/>
    <w:rsid w:val="00A53916"/>
    <w:rsid w:val="00A67027"/>
    <w:rsid w:val="00A674E1"/>
    <w:rsid w:val="00A82BC6"/>
    <w:rsid w:val="00A87D66"/>
    <w:rsid w:val="00A9367B"/>
    <w:rsid w:val="00AB554D"/>
    <w:rsid w:val="00AE08F0"/>
    <w:rsid w:val="00B005A2"/>
    <w:rsid w:val="00B06F2F"/>
    <w:rsid w:val="00B15E60"/>
    <w:rsid w:val="00B735AB"/>
    <w:rsid w:val="00B8695D"/>
    <w:rsid w:val="00B874AE"/>
    <w:rsid w:val="00BE60DE"/>
    <w:rsid w:val="00C17047"/>
    <w:rsid w:val="00C854EC"/>
    <w:rsid w:val="00CA2B9A"/>
    <w:rsid w:val="00CA4ECD"/>
    <w:rsid w:val="00CA56EB"/>
    <w:rsid w:val="00CF2BFB"/>
    <w:rsid w:val="00D021AB"/>
    <w:rsid w:val="00D0244C"/>
    <w:rsid w:val="00D06AAD"/>
    <w:rsid w:val="00D45CBC"/>
    <w:rsid w:val="00D96C85"/>
    <w:rsid w:val="00DA6EED"/>
    <w:rsid w:val="00DC287C"/>
    <w:rsid w:val="00DD1E49"/>
    <w:rsid w:val="00E53C20"/>
    <w:rsid w:val="00E57E8C"/>
    <w:rsid w:val="00E618EC"/>
    <w:rsid w:val="00E8614F"/>
    <w:rsid w:val="00EB700B"/>
    <w:rsid w:val="00EF6055"/>
    <w:rsid w:val="00F45EE4"/>
    <w:rsid w:val="00FB5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A75D2C8"/>
  <w15:docId w15:val="{48064F5E-30E5-4CD7-8CBD-5731B41C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64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D66"/>
    <w:pPr>
      <w:ind w:left="720"/>
      <w:contextualSpacing/>
    </w:pPr>
  </w:style>
  <w:style w:type="character" w:styleId="Hyperlink">
    <w:name w:val="Hyperlink"/>
    <w:uiPriority w:val="99"/>
    <w:unhideWhenUsed/>
    <w:rsid w:val="00636B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B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6B5B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nhideWhenUsed/>
    <w:rsid w:val="00773221"/>
    <w:pPr>
      <w:spacing w:after="120"/>
      <w:jc w:val="center"/>
    </w:pPr>
    <w:rPr>
      <w:rFonts w:asciiTheme="minorHAnsi" w:eastAsiaTheme="minorEastAsia" w:hAnsiTheme="minorHAnsi" w:cstheme="minorBidi"/>
      <w:color w:val="FFFFFF" w:themeColor="background1"/>
      <w:sz w:val="22"/>
    </w:rPr>
  </w:style>
  <w:style w:type="character" w:customStyle="1" w:styleId="BodyTextChar">
    <w:name w:val="Body Text Char"/>
    <w:basedOn w:val="DefaultParagraphFont"/>
    <w:link w:val="BodyText"/>
    <w:rsid w:val="00773221"/>
    <w:rPr>
      <w:rFonts w:asciiTheme="minorHAnsi" w:eastAsiaTheme="minorEastAsia" w:hAnsiTheme="minorHAnsi" w:cstheme="minorBidi"/>
      <w:color w:val="FFFFFF" w:themeColor="background1"/>
      <w:sz w:val="22"/>
      <w:szCs w:val="24"/>
    </w:rPr>
  </w:style>
  <w:style w:type="paragraph" w:customStyle="1" w:styleId="BodyText-Dark">
    <w:name w:val="Body Text - Dark"/>
    <w:basedOn w:val="Normal"/>
    <w:qFormat/>
    <w:rsid w:val="00773221"/>
    <w:pPr>
      <w:spacing w:after="120"/>
      <w:jc w:val="both"/>
    </w:pPr>
    <w:rPr>
      <w:rFonts w:asciiTheme="majorHAnsi" w:eastAsiaTheme="majorEastAsia" w:hAnsiTheme="majorHAnsi" w:cstheme="majorBidi"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LLEGECREDITCONNECTIO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3DAC4A-8C04-4082-A047-B2A4067E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Credit Connection</Company>
  <LinksUpToDate>false</LinksUpToDate>
  <CharactersWithSpaces>302</CharactersWithSpaces>
  <SharedDoc>false</SharedDoc>
  <HLinks>
    <vt:vector size="12" baseType="variant">
      <vt:variant>
        <vt:i4>852011</vt:i4>
      </vt:variant>
      <vt:variant>
        <vt:i4>3</vt:i4>
      </vt:variant>
      <vt:variant>
        <vt:i4>0</vt:i4>
      </vt:variant>
      <vt:variant>
        <vt:i4>5</vt:i4>
      </vt:variant>
      <vt:variant>
        <vt:lpwstr>mailto:jeansimpson@earthlink.net</vt:lpwstr>
      </vt:variant>
      <vt:variant>
        <vt:lpwstr/>
      </vt:variant>
      <vt:variant>
        <vt:i4>2949225</vt:i4>
      </vt:variant>
      <vt:variant>
        <vt:i4>0</vt:i4>
      </vt:variant>
      <vt:variant>
        <vt:i4>0</vt:i4>
      </vt:variant>
      <vt:variant>
        <vt:i4>5</vt:i4>
      </vt:variant>
      <vt:variant>
        <vt:lpwstr>http://WWW.COLLEGECREDITCONNECTION.COM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Schwartz</dc:creator>
  <cp:keywords/>
  <dc:description/>
  <cp:lastModifiedBy>Ternes, Jerry</cp:lastModifiedBy>
  <cp:revision>2</cp:revision>
  <cp:lastPrinted>2011-04-08T16:54:00Z</cp:lastPrinted>
  <dcterms:created xsi:type="dcterms:W3CDTF">2018-05-09T16:04:00Z</dcterms:created>
  <dcterms:modified xsi:type="dcterms:W3CDTF">2018-05-09T16:04:00Z</dcterms:modified>
</cp:coreProperties>
</file>